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2EBBE" w14:textId="77777777" w:rsidR="00EF2565" w:rsidRPr="00630CF8" w:rsidRDefault="00EF2565" w:rsidP="00547E02">
      <w:pPr>
        <w:spacing w:after="0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Marketing 3391 – Professional Selling</w:t>
      </w:r>
    </w:p>
    <w:p w14:paraId="471BC289" w14:textId="0D71E968" w:rsidR="00EF2565" w:rsidRPr="00630CF8" w:rsidRDefault="00EF2565" w:rsidP="00547E02">
      <w:pPr>
        <w:spacing w:after="0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Self-Evaluation of Recorded Role Play</w:t>
      </w:r>
    </w:p>
    <w:p w14:paraId="05F9170A" w14:textId="77777777" w:rsidR="003615FF" w:rsidRPr="00630CF8" w:rsidRDefault="003615FF" w:rsidP="00630CF8">
      <w:pPr>
        <w:spacing w:after="0"/>
        <w:rPr>
          <w:rFonts w:ascii="Times New Roman" w:hAnsi="Times New Roman" w:cs="Times New Roman"/>
        </w:rPr>
      </w:pPr>
    </w:p>
    <w:p w14:paraId="38EEDBE4" w14:textId="7D1E232D" w:rsidR="00EF2565" w:rsidRPr="00630CF8" w:rsidRDefault="00EF2565" w:rsidP="00EF2565">
      <w:pPr>
        <w:rPr>
          <w:rFonts w:ascii="Times New Roman" w:hAnsi="Times New Roman" w:cs="Times New Roman"/>
          <w:b/>
          <w:bCs/>
          <w:u w:val="single"/>
        </w:rPr>
      </w:pPr>
      <w:r w:rsidRPr="00630CF8">
        <w:rPr>
          <w:rFonts w:ascii="Times New Roman" w:hAnsi="Times New Roman" w:cs="Times New Roman"/>
          <w:b/>
          <w:bCs/>
          <w:u w:val="single"/>
        </w:rPr>
        <w:t>Structure &amp; Questions to Address:</w:t>
      </w:r>
    </w:p>
    <w:p w14:paraId="28959341" w14:textId="77777777" w:rsidR="00EF2565" w:rsidRPr="00630CF8" w:rsidRDefault="00EF2565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I.</w:t>
      </w:r>
      <w:r w:rsidRPr="00630CF8">
        <w:rPr>
          <w:rFonts w:ascii="Times New Roman" w:hAnsi="Times New Roman" w:cs="Times New Roman"/>
          <w:b/>
          <w:bCs/>
        </w:rPr>
        <w:tab/>
        <w:t>Approach</w:t>
      </w:r>
    </w:p>
    <w:p w14:paraId="07192E39" w14:textId="72CA40B3" w:rsidR="00630CF8" w:rsidRPr="00A521A6" w:rsidRDefault="00630CF8" w:rsidP="00A521A6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21A6">
        <w:rPr>
          <w:rFonts w:ascii="Times New Roman" w:hAnsi="Times New Roman" w:cs="Times New Roman"/>
        </w:rPr>
        <w:t>I created a good first impression by saying hello, giving a proper handshake</w:t>
      </w:r>
      <w:r w:rsidR="00CB1498">
        <w:rPr>
          <w:rFonts w:ascii="Times New Roman" w:hAnsi="Times New Roman" w:cs="Times New Roman"/>
        </w:rPr>
        <w:t>,</w:t>
      </w:r>
      <w:r w:rsidRPr="00A521A6">
        <w:rPr>
          <w:rFonts w:ascii="Times New Roman" w:hAnsi="Times New Roman" w:cs="Times New Roman"/>
        </w:rPr>
        <w:t xml:space="preserve"> and </w:t>
      </w:r>
      <w:r w:rsidR="00CB1498">
        <w:rPr>
          <w:rFonts w:ascii="Times New Roman" w:hAnsi="Times New Roman" w:cs="Times New Roman"/>
        </w:rPr>
        <w:t xml:space="preserve">I </w:t>
      </w:r>
      <w:r w:rsidRPr="00A521A6">
        <w:rPr>
          <w:rFonts w:ascii="Times New Roman" w:hAnsi="Times New Roman" w:cs="Times New Roman"/>
        </w:rPr>
        <w:t xml:space="preserve">was able to give </w:t>
      </w:r>
      <w:r w:rsidR="00CB1498">
        <w:rPr>
          <w:rFonts w:ascii="Times New Roman" w:hAnsi="Times New Roman" w:cs="Times New Roman"/>
        </w:rPr>
        <w:t>a</w:t>
      </w:r>
      <w:r w:rsidRPr="00A521A6">
        <w:rPr>
          <w:rFonts w:ascii="Times New Roman" w:hAnsi="Times New Roman" w:cs="Times New Roman"/>
        </w:rPr>
        <w:t xml:space="preserve"> business card. I plan to change my posture and </w:t>
      </w:r>
      <w:r w:rsidR="00CB1498">
        <w:rPr>
          <w:rFonts w:ascii="Times New Roman" w:hAnsi="Times New Roman" w:cs="Times New Roman"/>
        </w:rPr>
        <w:t xml:space="preserve">have </w:t>
      </w:r>
      <w:r w:rsidRPr="00A521A6">
        <w:rPr>
          <w:rFonts w:ascii="Times New Roman" w:hAnsi="Times New Roman" w:cs="Times New Roman"/>
        </w:rPr>
        <w:t>a firmer handshake as well as more eye contact. I plan on saying my full name</w:t>
      </w:r>
      <w:r w:rsidR="00CB1498">
        <w:rPr>
          <w:rFonts w:ascii="Times New Roman" w:hAnsi="Times New Roman" w:cs="Times New Roman"/>
        </w:rPr>
        <w:t>.</w:t>
      </w:r>
      <w:r w:rsidRPr="00A521A6">
        <w:rPr>
          <w:rFonts w:ascii="Times New Roman" w:hAnsi="Times New Roman" w:cs="Times New Roman"/>
        </w:rPr>
        <w:t xml:space="preserve"> </w:t>
      </w:r>
      <w:r w:rsidR="00CB1498">
        <w:rPr>
          <w:rFonts w:ascii="Times New Roman" w:hAnsi="Times New Roman" w:cs="Times New Roman"/>
        </w:rPr>
        <w:t>I</w:t>
      </w:r>
      <w:r w:rsidRPr="00A521A6">
        <w:rPr>
          <w:rFonts w:ascii="Times New Roman" w:hAnsi="Times New Roman" w:cs="Times New Roman"/>
        </w:rPr>
        <w:t xml:space="preserve">f I could do </w:t>
      </w:r>
      <w:r w:rsidR="00CB1498">
        <w:rPr>
          <w:rFonts w:ascii="Times New Roman" w:hAnsi="Times New Roman" w:cs="Times New Roman"/>
        </w:rPr>
        <w:t xml:space="preserve">it </w:t>
      </w:r>
      <w:r w:rsidRPr="00A521A6">
        <w:rPr>
          <w:rFonts w:ascii="Times New Roman" w:hAnsi="Times New Roman" w:cs="Times New Roman"/>
        </w:rPr>
        <w:t xml:space="preserve">all over </w:t>
      </w:r>
      <w:r w:rsidR="00E868D6" w:rsidRPr="00A521A6">
        <w:rPr>
          <w:rFonts w:ascii="Times New Roman" w:hAnsi="Times New Roman" w:cs="Times New Roman"/>
        </w:rPr>
        <w:t>again,</w:t>
      </w:r>
      <w:r w:rsidRPr="00A521A6">
        <w:rPr>
          <w:rFonts w:ascii="Times New Roman" w:hAnsi="Times New Roman" w:cs="Times New Roman"/>
        </w:rPr>
        <w:t xml:space="preserve"> I would also want to remember to have more small talk and mention the agenda statement. </w:t>
      </w:r>
    </w:p>
    <w:p w14:paraId="0834E903" w14:textId="7154F13C" w:rsidR="00630CF8" w:rsidRPr="00124B90" w:rsidRDefault="00630CF8" w:rsidP="00124B9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124B90">
        <w:rPr>
          <w:rFonts w:ascii="Times New Roman" w:hAnsi="Times New Roman" w:cs="Times New Roman"/>
        </w:rPr>
        <w:t xml:space="preserve">I </w:t>
      </w:r>
      <w:r w:rsidR="00A521A6" w:rsidRPr="00124B90">
        <w:rPr>
          <w:rFonts w:ascii="Times New Roman" w:hAnsi="Times New Roman" w:cs="Times New Roman"/>
        </w:rPr>
        <w:t xml:space="preserve">created interest </w:t>
      </w:r>
      <w:r w:rsidR="00CB1498">
        <w:rPr>
          <w:rFonts w:ascii="Times New Roman" w:hAnsi="Times New Roman" w:cs="Times New Roman"/>
        </w:rPr>
        <w:t>b</w:t>
      </w:r>
      <w:r w:rsidR="00A521A6" w:rsidRPr="00124B90">
        <w:rPr>
          <w:rFonts w:ascii="Times New Roman" w:hAnsi="Times New Roman" w:cs="Times New Roman"/>
        </w:rPr>
        <w:t xml:space="preserve">y mentioning that he had a conversation with someone </w:t>
      </w:r>
      <w:r w:rsidR="00CB1498">
        <w:rPr>
          <w:rFonts w:ascii="Times New Roman" w:hAnsi="Times New Roman" w:cs="Times New Roman"/>
        </w:rPr>
        <w:t>who</w:t>
      </w:r>
      <w:r w:rsidR="00A521A6" w:rsidRPr="00124B90">
        <w:rPr>
          <w:rFonts w:ascii="Times New Roman" w:hAnsi="Times New Roman" w:cs="Times New Roman"/>
        </w:rPr>
        <w:t xml:space="preserve"> already worked with him in the same </w:t>
      </w:r>
      <w:proofErr w:type="gramStart"/>
      <w:r w:rsidR="00A521A6" w:rsidRPr="00124B90">
        <w:rPr>
          <w:rFonts w:ascii="Times New Roman" w:hAnsi="Times New Roman" w:cs="Times New Roman"/>
        </w:rPr>
        <w:t>building</w:t>
      </w:r>
      <w:r w:rsidR="00CB1498">
        <w:rPr>
          <w:rFonts w:ascii="Times New Roman" w:hAnsi="Times New Roman" w:cs="Times New Roman"/>
        </w:rPr>
        <w:t>,</w:t>
      </w:r>
      <w:r w:rsidR="00A521A6" w:rsidRPr="00124B90">
        <w:rPr>
          <w:rFonts w:ascii="Times New Roman" w:hAnsi="Times New Roman" w:cs="Times New Roman"/>
        </w:rPr>
        <w:t xml:space="preserve"> and</w:t>
      </w:r>
      <w:proofErr w:type="gramEnd"/>
      <w:r w:rsidR="00A521A6" w:rsidRPr="00124B90">
        <w:rPr>
          <w:rFonts w:ascii="Times New Roman" w:hAnsi="Times New Roman" w:cs="Times New Roman"/>
        </w:rPr>
        <w:t xml:space="preserve"> instigate</w:t>
      </w:r>
      <w:r w:rsidR="00CB1498">
        <w:rPr>
          <w:rFonts w:ascii="Times New Roman" w:hAnsi="Times New Roman" w:cs="Times New Roman"/>
        </w:rPr>
        <w:t>d</w:t>
      </w:r>
      <w:r w:rsidR="00A521A6" w:rsidRPr="00124B90">
        <w:rPr>
          <w:rFonts w:ascii="Times New Roman" w:hAnsi="Times New Roman" w:cs="Times New Roman"/>
        </w:rPr>
        <w:t xml:space="preserve"> the interest </w:t>
      </w:r>
      <w:r w:rsidR="00CB1498">
        <w:rPr>
          <w:rFonts w:ascii="Times New Roman" w:hAnsi="Times New Roman" w:cs="Times New Roman"/>
        </w:rPr>
        <w:t>in</w:t>
      </w:r>
      <w:r w:rsidR="00A521A6" w:rsidRPr="00124B90">
        <w:rPr>
          <w:rFonts w:ascii="Times New Roman" w:hAnsi="Times New Roman" w:cs="Times New Roman"/>
        </w:rPr>
        <w:t xml:space="preserve"> what Perdue had to offer when it came to deli products. What I would have done differently is that</w:t>
      </w:r>
      <w:r w:rsidR="00021855" w:rsidRPr="00124B90">
        <w:rPr>
          <w:rFonts w:ascii="Times New Roman" w:hAnsi="Times New Roman" w:cs="Times New Roman"/>
        </w:rPr>
        <w:t xml:space="preserve"> I would </w:t>
      </w:r>
      <w:r w:rsidR="00CB1498">
        <w:rPr>
          <w:rFonts w:ascii="Times New Roman" w:hAnsi="Times New Roman" w:cs="Times New Roman"/>
        </w:rPr>
        <w:t xml:space="preserve">have </w:t>
      </w:r>
      <w:r w:rsidR="00124B90" w:rsidRPr="00124B90">
        <w:rPr>
          <w:rFonts w:ascii="Times New Roman" w:hAnsi="Times New Roman" w:cs="Times New Roman"/>
        </w:rPr>
        <w:t>once again go</w:t>
      </w:r>
      <w:r w:rsidR="00CB1498">
        <w:rPr>
          <w:rFonts w:ascii="Times New Roman" w:hAnsi="Times New Roman" w:cs="Times New Roman"/>
        </w:rPr>
        <w:t>ne</w:t>
      </w:r>
      <w:r w:rsidR="00124B90" w:rsidRPr="00124B90">
        <w:rPr>
          <w:rFonts w:ascii="Times New Roman" w:hAnsi="Times New Roman" w:cs="Times New Roman"/>
        </w:rPr>
        <w:t xml:space="preserve"> over the agenda statement </w:t>
      </w:r>
      <w:proofErr w:type="gramStart"/>
      <w:r w:rsidR="00124B90" w:rsidRPr="00124B90">
        <w:rPr>
          <w:rFonts w:ascii="Times New Roman" w:hAnsi="Times New Roman" w:cs="Times New Roman"/>
        </w:rPr>
        <w:t>first</w:t>
      </w:r>
      <w:r w:rsidR="00CB1498">
        <w:rPr>
          <w:rFonts w:ascii="Times New Roman" w:hAnsi="Times New Roman" w:cs="Times New Roman"/>
        </w:rPr>
        <w:t>,</w:t>
      </w:r>
      <w:r w:rsidR="00124B90" w:rsidRPr="00124B90">
        <w:rPr>
          <w:rFonts w:ascii="Times New Roman" w:hAnsi="Times New Roman" w:cs="Times New Roman"/>
        </w:rPr>
        <w:t xml:space="preserve"> and</w:t>
      </w:r>
      <w:proofErr w:type="gramEnd"/>
      <w:r w:rsidR="00124B90" w:rsidRPr="00124B90">
        <w:rPr>
          <w:rFonts w:ascii="Times New Roman" w:hAnsi="Times New Roman" w:cs="Times New Roman"/>
        </w:rPr>
        <w:t xml:space="preserve"> just be</w:t>
      </w:r>
      <w:r w:rsidR="00CB1498">
        <w:rPr>
          <w:rFonts w:ascii="Times New Roman" w:hAnsi="Times New Roman" w:cs="Times New Roman"/>
        </w:rPr>
        <w:t>en</w:t>
      </w:r>
      <w:r w:rsidR="00124B90" w:rsidRPr="00124B90">
        <w:rPr>
          <w:rFonts w:ascii="Times New Roman" w:hAnsi="Times New Roman" w:cs="Times New Roman"/>
        </w:rPr>
        <w:t xml:space="preserve"> more certain about the question I am asking. I used </w:t>
      </w:r>
      <w:r w:rsidR="00CB1498">
        <w:rPr>
          <w:rFonts w:ascii="Times New Roman" w:hAnsi="Times New Roman" w:cs="Times New Roman"/>
        </w:rPr>
        <w:t xml:space="preserve">the </w:t>
      </w:r>
      <w:r w:rsidR="00124B90" w:rsidRPr="00124B90">
        <w:rPr>
          <w:rFonts w:ascii="Times New Roman" w:hAnsi="Times New Roman" w:cs="Times New Roman"/>
        </w:rPr>
        <w:t>Referral opening</w:t>
      </w:r>
      <w:r w:rsidR="00CB1498">
        <w:rPr>
          <w:rFonts w:ascii="Times New Roman" w:hAnsi="Times New Roman" w:cs="Times New Roman"/>
        </w:rPr>
        <w:t>.</w:t>
      </w:r>
      <w:r w:rsidR="00124B90" w:rsidRPr="00124B90">
        <w:rPr>
          <w:rFonts w:ascii="Times New Roman" w:hAnsi="Times New Roman" w:cs="Times New Roman"/>
        </w:rPr>
        <w:t xml:space="preserve"> I think changing to a benefit, or leaning towards the product</w:t>
      </w:r>
      <w:r w:rsidR="00CB1498">
        <w:rPr>
          <w:rFonts w:ascii="Times New Roman" w:hAnsi="Times New Roman" w:cs="Times New Roman"/>
        </w:rPr>
        <w:t>,</w:t>
      </w:r>
      <w:r w:rsidR="00124B90" w:rsidRPr="00124B90">
        <w:rPr>
          <w:rFonts w:ascii="Times New Roman" w:hAnsi="Times New Roman" w:cs="Times New Roman"/>
        </w:rPr>
        <w:t xml:space="preserve"> would have been better. </w:t>
      </w:r>
    </w:p>
    <w:p w14:paraId="1909AD90" w14:textId="6860473D" w:rsidR="00124B90" w:rsidRPr="00124B90" w:rsidRDefault="00124B90" w:rsidP="00124B9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124B90">
        <w:rPr>
          <w:rFonts w:ascii="Times New Roman" w:hAnsi="Times New Roman" w:cs="Times New Roman"/>
        </w:rPr>
        <w:t xml:space="preserve">What I liked most about </w:t>
      </w:r>
      <w:r w:rsidR="00CB1498">
        <w:rPr>
          <w:rFonts w:ascii="Times New Roman" w:hAnsi="Times New Roman" w:cs="Times New Roman"/>
        </w:rPr>
        <w:t xml:space="preserve">it </w:t>
      </w:r>
      <w:r w:rsidRPr="00124B90">
        <w:rPr>
          <w:rFonts w:ascii="Times New Roman" w:hAnsi="Times New Roman" w:cs="Times New Roman"/>
        </w:rPr>
        <w:t xml:space="preserve">was that I </w:t>
      </w:r>
      <w:r w:rsidR="00CB1498">
        <w:rPr>
          <w:rFonts w:ascii="Times New Roman" w:hAnsi="Times New Roman" w:cs="Times New Roman"/>
        </w:rPr>
        <w:t xml:space="preserve">was </w:t>
      </w:r>
      <w:r w:rsidRPr="00124B90">
        <w:rPr>
          <w:rFonts w:ascii="Times New Roman" w:hAnsi="Times New Roman" w:cs="Times New Roman"/>
        </w:rPr>
        <w:t>able to feel more comfortable proceeding with the story. I believe that in this role play</w:t>
      </w:r>
      <w:r w:rsidR="00CB1498">
        <w:rPr>
          <w:rFonts w:ascii="Times New Roman" w:hAnsi="Times New Roman" w:cs="Times New Roman"/>
        </w:rPr>
        <w:t>,</w:t>
      </w:r>
      <w:r w:rsidRPr="00124B90">
        <w:rPr>
          <w:rFonts w:ascii="Times New Roman" w:hAnsi="Times New Roman" w:cs="Times New Roman"/>
        </w:rPr>
        <w:t xml:space="preserve"> I was able to be more like myself, and I was able to keep my cool. The one difference from the other two roleplays, I feel like I started as being more cool and friendly, but as soon as I was done with the small talk, my face had </w:t>
      </w:r>
      <w:r w:rsidR="00E868D6" w:rsidRPr="00124B90">
        <w:rPr>
          <w:rFonts w:ascii="Times New Roman" w:hAnsi="Times New Roman" w:cs="Times New Roman"/>
        </w:rPr>
        <w:t>changed,</w:t>
      </w:r>
      <w:r w:rsidRPr="00124B90">
        <w:rPr>
          <w:rFonts w:ascii="Times New Roman" w:hAnsi="Times New Roman" w:cs="Times New Roman"/>
        </w:rPr>
        <w:t xml:space="preserve"> and I would be </w:t>
      </w:r>
      <w:r w:rsidR="00E868D6" w:rsidRPr="00124B90">
        <w:rPr>
          <w:rFonts w:ascii="Times New Roman" w:hAnsi="Times New Roman" w:cs="Times New Roman"/>
        </w:rPr>
        <w:t>serious</w:t>
      </w:r>
      <w:r w:rsidRPr="00124B90">
        <w:rPr>
          <w:rFonts w:ascii="Times New Roman" w:hAnsi="Times New Roman" w:cs="Times New Roman"/>
        </w:rPr>
        <w:t xml:space="preserve">.  My approach has changed as I </w:t>
      </w:r>
      <w:r w:rsidR="00CB1498">
        <w:rPr>
          <w:rFonts w:ascii="Times New Roman" w:hAnsi="Times New Roman" w:cs="Times New Roman"/>
        </w:rPr>
        <w:t>became</w:t>
      </w:r>
      <w:r w:rsidRPr="00124B90">
        <w:rPr>
          <w:rFonts w:ascii="Times New Roman" w:hAnsi="Times New Roman" w:cs="Times New Roman"/>
        </w:rPr>
        <w:t xml:space="preserve"> more confident </w:t>
      </w:r>
      <w:r w:rsidR="00CB1498">
        <w:rPr>
          <w:rFonts w:ascii="Times New Roman" w:hAnsi="Times New Roman" w:cs="Times New Roman"/>
        </w:rPr>
        <w:t>with</w:t>
      </w:r>
      <w:r w:rsidRPr="00124B90">
        <w:rPr>
          <w:rFonts w:ascii="Times New Roman" w:hAnsi="Times New Roman" w:cs="Times New Roman"/>
        </w:rPr>
        <w:t xml:space="preserve"> the more role </w:t>
      </w:r>
      <w:proofErr w:type="gramStart"/>
      <w:r w:rsidR="00E868D6" w:rsidRPr="00124B90">
        <w:rPr>
          <w:rFonts w:ascii="Times New Roman" w:hAnsi="Times New Roman" w:cs="Times New Roman"/>
        </w:rPr>
        <w:t>plays</w:t>
      </w:r>
      <w:proofErr w:type="gramEnd"/>
      <w:r w:rsidRPr="00124B90">
        <w:rPr>
          <w:rFonts w:ascii="Times New Roman" w:hAnsi="Times New Roman" w:cs="Times New Roman"/>
        </w:rPr>
        <w:t xml:space="preserve"> I did. I also became more aware of what the buyer was responding </w:t>
      </w:r>
      <w:r w:rsidR="00CB1498">
        <w:rPr>
          <w:rFonts w:ascii="Times New Roman" w:hAnsi="Times New Roman" w:cs="Times New Roman"/>
        </w:rPr>
        <w:t xml:space="preserve">to </w:t>
      </w:r>
      <w:r w:rsidRPr="00124B90">
        <w:rPr>
          <w:rFonts w:ascii="Times New Roman" w:hAnsi="Times New Roman" w:cs="Times New Roman"/>
        </w:rPr>
        <w:t>rather than my next question.</w:t>
      </w:r>
    </w:p>
    <w:p w14:paraId="6DCC4325" w14:textId="794D0FE8" w:rsidR="00EF2565" w:rsidRPr="00630CF8" w:rsidRDefault="00EF2565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II.</w:t>
      </w:r>
      <w:r w:rsidRPr="00630CF8">
        <w:rPr>
          <w:rFonts w:ascii="Times New Roman" w:hAnsi="Times New Roman" w:cs="Times New Roman"/>
          <w:b/>
          <w:bCs/>
        </w:rPr>
        <w:tab/>
        <w:t>Needs Identification/</w:t>
      </w:r>
      <w:r w:rsidR="00D9079E" w:rsidRPr="00630CF8">
        <w:rPr>
          <w:rFonts w:ascii="Times New Roman" w:hAnsi="Times New Roman" w:cs="Times New Roman"/>
          <w:b/>
          <w:bCs/>
        </w:rPr>
        <w:t>Discovery</w:t>
      </w:r>
    </w:p>
    <w:p w14:paraId="30C3F974" w14:textId="5C47BD05" w:rsidR="00124B90" w:rsidRPr="00124B90" w:rsidRDefault="00124B90" w:rsidP="00124B9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identified the needs in this role play by asking how the hot deli foods were selling. For example, I asked the buyer what </w:t>
      </w:r>
      <w:r w:rsidR="00E868D6">
        <w:rPr>
          <w:rFonts w:ascii="Times New Roman" w:hAnsi="Times New Roman" w:cs="Times New Roman"/>
        </w:rPr>
        <w:t>his best-selling item was</w:t>
      </w:r>
      <w:r>
        <w:rPr>
          <w:rFonts w:ascii="Times New Roman" w:hAnsi="Times New Roman" w:cs="Times New Roman"/>
        </w:rPr>
        <w:t xml:space="preserve">, and I also </w:t>
      </w:r>
      <w:r w:rsidR="00E868D6">
        <w:rPr>
          <w:rFonts w:ascii="Times New Roman" w:hAnsi="Times New Roman" w:cs="Times New Roman"/>
        </w:rPr>
        <w:t xml:space="preserve">asked if they were currently selling/looking for any healthier options. I think this is one of the parts that if I could do it </w:t>
      </w:r>
      <w:r w:rsidR="007F69DB">
        <w:rPr>
          <w:rFonts w:ascii="Times New Roman" w:hAnsi="Times New Roman" w:cs="Times New Roman"/>
        </w:rPr>
        <w:t>again,</w:t>
      </w:r>
      <w:r w:rsidR="00E868D6">
        <w:rPr>
          <w:rFonts w:ascii="Times New Roman" w:hAnsi="Times New Roman" w:cs="Times New Roman"/>
        </w:rPr>
        <w:t xml:space="preserve"> I would probably replicate </w:t>
      </w:r>
      <w:proofErr w:type="gramStart"/>
      <w:r w:rsidR="00CB1498">
        <w:rPr>
          <w:rFonts w:ascii="Times New Roman" w:hAnsi="Times New Roman" w:cs="Times New Roman"/>
        </w:rPr>
        <w:t xml:space="preserve">the </w:t>
      </w:r>
      <w:r w:rsidR="00E868D6">
        <w:rPr>
          <w:rFonts w:ascii="Times New Roman" w:hAnsi="Times New Roman" w:cs="Times New Roman"/>
        </w:rPr>
        <w:t>majority of</w:t>
      </w:r>
      <w:proofErr w:type="gramEnd"/>
      <w:r w:rsidR="00E868D6">
        <w:rPr>
          <w:rFonts w:ascii="Times New Roman" w:hAnsi="Times New Roman" w:cs="Times New Roman"/>
        </w:rPr>
        <w:t xml:space="preserve"> it. Maybe I would have asked one more </w:t>
      </w:r>
      <w:r w:rsidR="007F69DB">
        <w:rPr>
          <w:rFonts w:ascii="Times New Roman" w:hAnsi="Times New Roman" w:cs="Times New Roman"/>
        </w:rPr>
        <w:t>question</w:t>
      </w:r>
      <w:r w:rsidR="00E868D6">
        <w:rPr>
          <w:rFonts w:ascii="Times New Roman" w:hAnsi="Times New Roman" w:cs="Times New Roman"/>
        </w:rPr>
        <w:t xml:space="preserve"> a</w:t>
      </w:r>
      <w:r w:rsidR="00CB1498">
        <w:rPr>
          <w:rFonts w:ascii="Times New Roman" w:hAnsi="Times New Roman" w:cs="Times New Roman"/>
        </w:rPr>
        <w:t>bout</w:t>
      </w:r>
      <w:r w:rsidR="00E868D6">
        <w:rPr>
          <w:rFonts w:ascii="Times New Roman" w:hAnsi="Times New Roman" w:cs="Times New Roman"/>
        </w:rPr>
        <w:t xml:space="preserve"> what </w:t>
      </w:r>
      <w:proofErr w:type="gramStart"/>
      <w:r w:rsidR="00E868D6">
        <w:rPr>
          <w:rFonts w:ascii="Times New Roman" w:hAnsi="Times New Roman" w:cs="Times New Roman"/>
        </w:rPr>
        <w:t>does he think</w:t>
      </w:r>
      <w:r w:rsidR="00CB1498">
        <w:rPr>
          <w:rFonts w:ascii="Times New Roman" w:hAnsi="Times New Roman" w:cs="Times New Roman"/>
        </w:rPr>
        <w:t>s</w:t>
      </w:r>
      <w:proofErr w:type="gramEnd"/>
      <w:r w:rsidR="00E868D6">
        <w:rPr>
          <w:rFonts w:ascii="Times New Roman" w:hAnsi="Times New Roman" w:cs="Times New Roman"/>
        </w:rPr>
        <w:t xml:space="preserve"> would fit that need. </w:t>
      </w:r>
    </w:p>
    <w:p w14:paraId="68841731" w14:textId="472B4880" w:rsidR="007F69DB" w:rsidRPr="007F69DB" w:rsidRDefault="007F69DB" w:rsidP="007F69DB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recapped the concerns very poorly, but I asked if a product that was easily cooked and ready to prep would be something he would be looking for. I believe that I need to improve by acknowledging and affirming the p</w:t>
      </w:r>
      <w:r w:rsidR="009F4F41">
        <w:rPr>
          <w:rFonts w:ascii="Times New Roman" w:hAnsi="Times New Roman" w:cs="Times New Roman"/>
        </w:rPr>
        <w:t>ain point that he made. Also</w:t>
      </w:r>
      <w:r w:rsidR="00CB1498">
        <w:rPr>
          <w:rFonts w:ascii="Times New Roman" w:hAnsi="Times New Roman" w:cs="Times New Roman"/>
        </w:rPr>
        <w:t>,</w:t>
      </w:r>
      <w:r w:rsidR="009F4F41">
        <w:rPr>
          <w:rFonts w:ascii="Times New Roman" w:hAnsi="Times New Roman" w:cs="Times New Roman"/>
        </w:rPr>
        <w:t xml:space="preserve"> making the buyer agree with me, for example: “Would you agree you are looking for a healthier option that</w:t>
      </w:r>
      <w:r w:rsidR="00AD3547">
        <w:rPr>
          <w:rFonts w:ascii="Times New Roman" w:hAnsi="Times New Roman" w:cs="Times New Roman"/>
        </w:rPr>
        <w:t xml:space="preserve"> has more flavor and moisture?”</w:t>
      </w:r>
    </w:p>
    <w:p w14:paraId="59A3F86F" w14:textId="3B0C3839" w:rsidR="00AD3547" w:rsidRPr="00630CF8" w:rsidRDefault="00AD3547" w:rsidP="00EF256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think that the discovery has changed over the last 3 role plays by being more attentive to what is being said. Often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you plan for the objection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although you do not know the response that the buyer will give you. For example, I think now that it is way more important to listen to what the buyer is telling you than </w:t>
      </w:r>
      <w:r w:rsidR="00CB1498"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</w:rPr>
        <w:t xml:space="preserve">prepare for the objection, because they simply are </w:t>
      </w:r>
      <w:r>
        <w:rPr>
          <w:rFonts w:ascii="Times New Roman" w:hAnsi="Times New Roman" w:cs="Times New Roman"/>
        </w:rPr>
        <w:lastRenderedPageBreak/>
        <w:t xml:space="preserve">unknown. I think that the part that is the most challenging for me is </w:t>
      </w:r>
      <w:r w:rsidR="00CB1498"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 xml:space="preserve">king the next right question to confirm. </w:t>
      </w:r>
    </w:p>
    <w:p w14:paraId="20C0DA93" w14:textId="2A3754A5" w:rsidR="00EF2565" w:rsidRPr="00630CF8" w:rsidRDefault="00EF2565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I</w:t>
      </w:r>
      <w:r w:rsidR="0060053E" w:rsidRPr="00630CF8">
        <w:rPr>
          <w:rFonts w:ascii="Times New Roman" w:hAnsi="Times New Roman" w:cs="Times New Roman"/>
          <w:b/>
          <w:bCs/>
        </w:rPr>
        <w:t>II</w:t>
      </w:r>
      <w:r w:rsidRPr="00630CF8">
        <w:rPr>
          <w:rFonts w:ascii="Times New Roman" w:hAnsi="Times New Roman" w:cs="Times New Roman"/>
          <w:b/>
          <w:bCs/>
        </w:rPr>
        <w:t>.</w:t>
      </w:r>
      <w:r w:rsidRPr="00630CF8">
        <w:rPr>
          <w:rFonts w:ascii="Times New Roman" w:hAnsi="Times New Roman" w:cs="Times New Roman"/>
          <w:b/>
          <w:bCs/>
        </w:rPr>
        <w:tab/>
        <w:t>Presentation</w:t>
      </w:r>
    </w:p>
    <w:p w14:paraId="7BD9D394" w14:textId="30B3DDC7" w:rsidR="00AD3547" w:rsidRPr="00630CF8" w:rsidRDefault="00AD3547" w:rsidP="00EF25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engagement with the buyer was great.</w:t>
      </w:r>
      <w:r w:rsidR="008B1032">
        <w:rPr>
          <w:rFonts w:ascii="Times New Roman" w:hAnsi="Times New Roman" w:cs="Times New Roman"/>
        </w:rPr>
        <w:t xml:space="preserve"> I was able to connect with the buyer by building rapport and asking how he deals with his two daughters when it comes to eating veggies. I was able to explain the nutritional facts and how the veggies and protein</w:t>
      </w:r>
      <w:r w:rsidR="00CB1498">
        <w:rPr>
          <w:rFonts w:ascii="Times New Roman" w:hAnsi="Times New Roman" w:cs="Times New Roman"/>
        </w:rPr>
        <w:t>,</w:t>
      </w:r>
      <w:r w:rsidR="008B1032">
        <w:rPr>
          <w:rFonts w:ascii="Times New Roman" w:hAnsi="Times New Roman" w:cs="Times New Roman"/>
        </w:rPr>
        <w:t xml:space="preserve"> and no preservatives are all essentials for their diets. I was able to bring out the ROI, show customer reviews</w:t>
      </w:r>
      <w:r w:rsidR="00CB1498">
        <w:rPr>
          <w:rFonts w:ascii="Times New Roman" w:hAnsi="Times New Roman" w:cs="Times New Roman"/>
        </w:rPr>
        <w:t>,</w:t>
      </w:r>
      <w:r w:rsidR="008B1032">
        <w:rPr>
          <w:rFonts w:ascii="Times New Roman" w:hAnsi="Times New Roman" w:cs="Times New Roman"/>
        </w:rPr>
        <w:t xml:space="preserve"> and was able </w:t>
      </w:r>
      <w:r w:rsidR="00015D8A">
        <w:rPr>
          <w:rFonts w:ascii="Times New Roman" w:hAnsi="Times New Roman" w:cs="Times New Roman"/>
        </w:rPr>
        <w:t xml:space="preserve">to show that it is a well-liked product. I think I could have improved by focusing more on the monetary value </w:t>
      </w:r>
      <w:r w:rsidR="00CB1498">
        <w:rPr>
          <w:rFonts w:ascii="Times New Roman" w:hAnsi="Times New Roman" w:cs="Times New Roman"/>
        </w:rPr>
        <w:t>of</w:t>
      </w:r>
      <w:r w:rsidR="00015D8A">
        <w:rPr>
          <w:rFonts w:ascii="Times New Roman" w:hAnsi="Times New Roman" w:cs="Times New Roman"/>
        </w:rPr>
        <w:t xml:space="preserve"> the buy. Focusing on the WIIFM. </w:t>
      </w:r>
    </w:p>
    <w:p w14:paraId="2048E0A4" w14:textId="0AAAA083" w:rsidR="00EF2565" w:rsidRDefault="00015D8A" w:rsidP="004C39E9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stressed the advantages, as I spoke about how people that have tried our products enjoyed and would buy it. I was able to show that it was a great option for flexitarian</w:t>
      </w:r>
      <w:r w:rsidR="00CB149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, and that I would be able to market and help with the customer outreach. I would give more time to the compensation and the money </w:t>
      </w:r>
      <w:proofErr w:type="gramStart"/>
      <w:r w:rsidR="004C39E9">
        <w:rPr>
          <w:rFonts w:ascii="Times New Roman" w:hAnsi="Times New Roman" w:cs="Times New Roman"/>
        </w:rPr>
        <w:t>part</w:t>
      </w:r>
      <w:r w:rsidR="00CB1498">
        <w:rPr>
          <w:rFonts w:ascii="Times New Roman" w:hAnsi="Times New Roman" w:cs="Times New Roman"/>
        </w:rPr>
        <w:t>,</w:t>
      </w:r>
      <w:r w:rsidR="004C39E9">
        <w:rPr>
          <w:rFonts w:ascii="Times New Roman" w:hAnsi="Times New Roman" w:cs="Times New Roman"/>
        </w:rPr>
        <w:t xml:space="preserve"> and</w:t>
      </w:r>
      <w:proofErr w:type="gramEnd"/>
      <w:r>
        <w:rPr>
          <w:rFonts w:ascii="Times New Roman" w:hAnsi="Times New Roman" w:cs="Times New Roman"/>
        </w:rPr>
        <w:t xml:space="preserve"> gave more time for questions. </w:t>
      </w:r>
    </w:p>
    <w:p w14:paraId="40A9509F" w14:textId="054E4730" w:rsidR="00015D8A" w:rsidRPr="00630CF8" w:rsidRDefault="004C39E9" w:rsidP="00EF2565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was able to explain the quality of the chicken, </w:t>
      </w:r>
      <w:r w:rsidR="00CB1498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I was able to show how </w:t>
      </w:r>
      <w:proofErr w:type="gramStart"/>
      <w:r>
        <w:rPr>
          <w:rFonts w:ascii="Times New Roman" w:hAnsi="Times New Roman" w:cs="Times New Roman"/>
        </w:rPr>
        <w:t>healthy</w:t>
      </w:r>
      <w:proofErr w:type="gramEnd"/>
      <w:r>
        <w:rPr>
          <w:rFonts w:ascii="Times New Roman" w:hAnsi="Times New Roman" w:cs="Times New Roman"/>
        </w:rPr>
        <w:t xml:space="preserve"> and protein based it was. I showed how it would make a lot of people attracted to the product and everything we would do to make it work. I think I could repeat this process; I think I could just be more confident. </w:t>
      </w:r>
    </w:p>
    <w:p w14:paraId="26DEC2DB" w14:textId="0458D295" w:rsidR="00EF2565" w:rsidRPr="00630CF8" w:rsidRDefault="00E359DC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I</w:t>
      </w:r>
      <w:r w:rsidR="00EF2565" w:rsidRPr="00630CF8">
        <w:rPr>
          <w:rFonts w:ascii="Times New Roman" w:hAnsi="Times New Roman" w:cs="Times New Roman"/>
          <w:b/>
          <w:bCs/>
        </w:rPr>
        <w:t>V.</w:t>
      </w:r>
      <w:r w:rsidR="00EF2565" w:rsidRPr="00630CF8">
        <w:rPr>
          <w:rFonts w:ascii="Times New Roman" w:hAnsi="Times New Roman" w:cs="Times New Roman"/>
          <w:b/>
          <w:bCs/>
        </w:rPr>
        <w:tab/>
        <w:t xml:space="preserve">Objections and Questions (answer A-D for </w:t>
      </w:r>
      <w:r w:rsidR="0099085E" w:rsidRPr="00630CF8">
        <w:rPr>
          <w:rFonts w:ascii="Times New Roman" w:hAnsi="Times New Roman" w:cs="Times New Roman"/>
          <w:b/>
          <w:bCs/>
        </w:rPr>
        <w:t>EACH</w:t>
      </w:r>
      <w:r w:rsidR="00EF2565" w:rsidRPr="00630CF8">
        <w:rPr>
          <w:rFonts w:ascii="Times New Roman" w:hAnsi="Times New Roman" w:cs="Times New Roman"/>
          <w:b/>
          <w:bCs/>
        </w:rPr>
        <w:t xml:space="preserve"> one</w:t>
      </w:r>
      <w:r w:rsidR="0099085E" w:rsidRPr="00630CF8">
        <w:rPr>
          <w:rFonts w:ascii="Times New Roman" w:hAnsi="Times New Roman" w:cs="Times New Roman"/>
          <w:b/>
          <w:bCs/>
        </w:rPr>
        <w:t xml:space="preserve"> – </w:t>
      </w:r>
      <w:r w:rsidR="0099085E" w:rsidRPr="00630CF8">
        <w:rPr>
          <w:rFonts w:ascii="Times New Roman" w:hAnsi="Times New Roman" w:cs="Times New Roman"/>
          <w:b/>
          <w:bCs/>
          <w:color w:val="FF0000"/>
        </w:rPr>
        <w:t>there are 2</w:t>
      </w:r>
      <w:r w:rsidR="00EF2565" w:rsidRPr="00630CF8">
        <w:rPr>
          <w:rFonts w:ascii="Times New Roman" w:hAnsi="Times New Roman" w:cs="Times New Roman"/>
          <w:b/>
          <w:bCs/>
        </w:rPr>
        <w:t>)</w:t>
      </w:r>
    </w:p>
    <w:p w14:paraId="085538B8" w14:textId="3ABCD0BF" w:rsidR="004C39E9" w:rsidRPr="004C39E9" w:rsidRDefault="00CB1498" w:rsidP="004C39E9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</w:t>
      </w:r>
      <w:r w:rsidR="0072026E">
        <w:rPr>
          <w:rFonts w:ascii="Times New Roman" w:hAnsi="Times New Roman" w:cs="Times New Roman"/>
        </w:rPr>
        <w:t>uyer</w:t>
      </w:r>
      <w:r w:rsidR="004C39E9">
        <w:rPr>
          <w:rFonts w:ascii="Times New Roman" w:hAnsi="Times New Roman" w:cs="Times New Roman"/>
        </w:rPr>
        <w:t xml:space="preserve"> </w:t>
      </w:r>
      <w:r w:rsidR="0072026E">
        <w:rPr>
          <w:rFonts w:ascii="Times New Roman" w:hAnsi="Times New Roman" w:cs="Times New Roman"/>
        </w:rPr>
        <w:t>was</w:t>
      </w:r>
      <w:r w:rsidR="004C39E9">
        <w:rPr>
          <w:rFonts w:ascii="Times New Roman" w:hAnsi="Times New Roman" w:cs="Times New Roman"/>
        </w:rPr>
        <w:t xml:space="preserve"> not sure how it would appeal to the adult customers since they are our main customers</w:t>
      </w:r>
    </w:p>
    <w:p w14:paraId="177EEC8B" w14:textId="5DB0FA55" w:rsidR="0072026E" w:rsidRPr="00630CF8" w:rsidRDefault="0072026E" w:rsidP="00EF25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acknowledge</w:t>
      </w:r>
      <w:r w:rsidR="00CB1498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his concern, I clarified by showing the customer reviews, I was able to show the </w:t>
      </w:r>
      <w:proofErr w:type="gramStart"/>
      <w:r>
        <w:rPr>
          <w:rFonts w:ascii="Times New Roman" w:hAnsi="Times New Roman" w:cs="Times New Roman"/>
        </w:rPr>
        <w:t>proof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6C6D90"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had the survey that showed that people </w:t>
      </w:r>
      <w:r w:rsidR="00CB1498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all ages were likely to purchase again. </w:t>
      </w:r>
      <w:r w:rsidR="00AB696B">
        <w:rPr>
          <w:rFonts w:ascii="Times New Roman" w:hAnsi="Times New Roman" w:cs="Times New Roman"/>
        </w:rPr>
        <w:t xml:space="preserve">I used </w:t>
      </w:r>
      <w:r w:rsidR="00CB1498">
        <w:rPr>
          <w:rFonts w:ascii="Times New Roman" w:hAnsi="Times New Roman" w:cs="Times New Roman"/>
        </w:rPr>
        <w:t xml:space="preserve">the </w:t>
      </w:r>
      <w:r w:rsidR="00AB696B">
        <w:rPr>
          <w:rFonts w:ascii="Times New Roman" w:hAnsi="Times New Roman" w:cs="Times New Roman"/>
        </w:rPr>
        <w:t xml:space="preserve">Acknowledge method. </w:t>
      </w:r>
    </w:p>
    <w:p w14:paraId="2BCF582B" w14:textId="4B174F48" w:rsidR="0072026E" w:rsidRPr="0072026E" w:rsidRDefault="006C6D90" w:rsidP="0072026E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could have used the </w:t>
      </w:r>
      <w:r w:rsidR="00AB696B">
        <w:rPr>
          <w:rFonts w:ascii="Times New Roman" w:hAnsi="Times New Roman" w:cs="Times New Roman"/>
        </w:rPr>
        <w:t>Revisit</w:t>
      </w:r>
      <w:r>
        <w:rPr>
          <w:rFonts w:ascii="Times New Roman" w:hAnsi="Times New Roman" w:cs="Times New Roman"/>
        </w:rPr>
        <w:t xml:space="preserve"> method: </w:t>
      </w:r>
      <w:r w:rsidR="00AB696B">
        <w:rPr>
          <w:rFonts w:ascii="Times New Roman" w:hAnsi="Times New Roman" w:cs="Times New Roman"/>
        </w:rPr>
        <w:t>I could ask the buyer if this could be change</w:t>
      </w:r>
      <w:r w:rsidR="00CB1498">
        <w:rPr>
          <w:rFonts w:ascii="Times New Roman" w:hAnsi="Times New Roman" w:cs="Times New Roman"/>
        </w:rPr>
        <w:t>d</w:t>
      </w:r>
      <w:r w:rsidR="00AB696B">
        <w:rPr>
          <w:rFonts w:ascii="Times New Roman" w:hAnsi="Times New Roman" w:cs="Times New Roman"/>
        </w:rPr>
        <w:t xml:space="preserve"> that they need to be able to reach a new demographic(kids</w:t>
      </w:r>
      <w:proofErr w:type="gramStart"/>
      <w:r w:rsidR="00AB696B">
        <w:rPr>
          <w:rFonts w:ascii="Times New Roman" w:hAnsi="Times New Roman" w:cs="Times New Roman"/>
        </w:rPr>
        <w:t>)</w:t>
      </w:r>
      <w:r w:rsidR="00CB1498">
        <w:rPr>
          <w:rFonts w:ascii="Times New Roman" w:hAnsi="Times New Roman" w:cs="Times New Roman"/>
        </w:rPr>
        <w:t>,</w:t>
      </w:r>
      <w:r w:rsidR="00AB696B">
        <w:rPr>
          <w:rFonts w:ascii="Times New Roman" w:hAnsi="Times New Roman" w:cs="Times New Roman"/>
        </w:rPr>
        <w:t xml:space="preserve"> but</w:t>
      </w:r>
      <w:proofErr w:type="gramEnd"/>
      <w:r w:rsidR="00AB696B">
        <w:rPr>
          <w:rFonts w:ascii="Times New Roman" w:hAnsi="Times New Roman" w:cs="Times New Roman"/>
        </w:rPr>
        <w:t xml:space="preserve"> still be a great option for adults. </w:t>
      </w:r>
    </w:p>
    <w:p w14:paraId="6CDDCDB3" w14:textId="56263CE5" w:rsidR="006C6D90" w:rsidRDefault="006C6D90" w:rsidP="00EF256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think I replied </w:t>
      </w:r>
      <w:r w:rsidR="00CB1498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the right way, for this objection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I was able to show everything because it was already on the presentation. I believe that his concern was about being </w:t>
      </w:r>
      <w:r w:rsidR="00AB696B">
        <w:rPr>
          <w:rFonts w:ascii="Times New Roman" w:hAnsi="Times New Roman" w:cs="Times New Roman"/>
        </w:rPr>
        <w:t xml:space="preserve">something marketable for adults, and by having reviews I was able to help the buyer with his objections as he saw that there were both adults, and parents positively reviewing our product. </w:t>
      </w:r>
    </w:p>
    <w:p w14:paraId="47BFA9B4" w14:textId="77777777" w:rsidR="004C39E9" w:rsidRPr="00630CF8" w:rsidRDefault="004C39E9" w:rsidP="004C39E9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 xml:space="preserve">Objections and Questions (answer A-D for EACH one – </w:t>
      </w:r>
      <w:r w:rsidRPr="00630CF8">
        <w:rPr>
          <w:rFonts w:ascii="Times New Roman" w:hAnsi="Times New Roman" w:cs="Times New Roman"/>
          <w:b/>
          <w:bCs/>
          <w:color w:val="FF0000"/>
        </w:rPr>
        <w:t>there are 2</w:t>
      </w:r>
      <w:r w:rsidRPr="00630CF8">
        <w:rPr>
          <w:rFonts w:ascii="Times New Roman" w:hAnsi="Times New Roman" w:cs="Times New Roman"/>
          <w:b/>
          <w:bCs/>
        </w:rPr>
        <w:t>)</w:t>
      </w:r>
    </w:p>
    <w:p w14:paraId="344BD436" w14:textId="11F830F5" w:rsidR="0072026E" w:rsidRPr="00630CF8" w:rsidRDefault="0072026E" w:rsidP="004C39E9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Buyer asked what companies </w:t>
      </w:r>
      <w:r w:rsidR="00AB696B">
        <w:rPr>
          <w:rFonts w:ascii="Times New Roman" w:hAnsi="Times New Roman" w:cs="Times New Roman"/>
        </w:rPr>
        <w:t>we work</w:t>
      </w:r>
      <w:r>
        <w:rPr>
          <w:rFonts w:ascii="Times New Roman" w:hAnsi="Times New Roman" w:cs="Times New Roman"/>
        </w:rPr>
        <w:t xml:space="preserve"> with because the buyer wants a company that will grow with them.</w:t>
      </w:r>
    </w:p>
    <w:p w14:paraId="5B604FBA" w14:textId="1B3AAAE8" w:rsidR="00AB696B" w:rsidRPr="00630CF8" w:rsidRDefault="00AB696B" w:rsidP="004C39E9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 reply to the question was by simply reinforcing that the concern has happened before and we have grown with the stores, like Publix and Aldi. I also went above and beyond and said how we helped with the marketing and the customer outreach which is something very important for us. I used the acknowledge method again I suppose. </w:t>
      </w:r>
    </w:p>
    <w:p w14:paraId="35226900" w14:textId="335C4D47" w:rsidR="00AB696B" w:rsidRPr="00AB696B" w:rsidRDefault="00AB696B" w:rsidP="00AB696B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 could have used the referral method: I understand how you FEEL, the buyers at Aldi FELT the same way before, but they tried our chicken tots and FOUND </w:t>
      </w:r>
      <w:r w:rsidR="00AA7E34">
        <w:rPr>
          <w:rFonts w:ascii="Times New Roman" w:hAnsi="Times New Roman" w:cs="Times New Roman"/>
        </w:rPr>
        <w:t>surpassing</w:t>
      </w:r>
      <w:r>
        <w:rPr>
          <w:rFonts w:ascii="Times New Roman" w:hAnsi="Times New Roman" w:cs="Times New Roman"/>
        </w:rPr>
        <w:t xml:space="preserve"> their expectations and sales goals. </w:t>
      </w:r>
    </w:p>
    <w:p w14:paraId="66C4B9AC" w14:textId="7A9FABF5" w:rsidR="00AA7E34" w:rsidRPr="00AA7E34" w:rsidRDefault="00AA7E34" w:rsidP="00AA7E34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think I could have had in hand a review from a company like the ones I mentioned, or I could have simply used the Postpone method, as I was confident that I would be able to get my point across, and </w:t>
      </w:r>
      <w:proofErr w:type="gramStart"/>
      <w:r>
        <w:rPr>
          <w:rFonts w:ascii="Times New Roman" w:hAnsi="Times New Roman" w:cs="Times New Roman"/>
        </w:rPr>
        <w:t>actually wasted</w:t>
      </w:r>
      <w:proofErr w:type="gramEnd"/>
      <w:r>
        <w:rPr>
          <w:rFonts w:ascii="Times New Roman" w:hAnsi="Times New Roman" w:cs="Times New Roman"/>
        </w:rPr>
        <w:t xml:space="preserve"> precious minutes of my sales meeting. </w:t>
      </w:r>
    </w:p>
    <w:p w14:paraId="30DAF57D" w14:textId="77777777" w:rsidR="004C39E9" w:rsidRPr="00630CF8" w:rsidRDefault="004C39E9" w:rsidP="004C39E9">
      <w:pPr>
        <w:pStyle w:val="ListParagraph"/>
        <w:ind w:left="1080"/>
        <w:jc w:val="both"/>
        <w:rPr>
          <w:rFonts w:ascii="Times New Roman" w:hAnsi="Times New Roman" w:cs="Times New Roman"/>
        </w:rPr>
      </w:pPr>
    </w:p>
    <w:p w14:paraId="61E4BB20" w14:textId="18D382E9" w:rsidR="00EF2565" w:rsidRPr="00630CF8" w:rsidRDefault="00EF2565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V.</w:t>
      </w:r>
      <w:r w:rsidRPr="00630CF8">
        <w:rPr>
          <w:rFonts w:ascii="Times New Roman" w:hAnsi="Times New Roman" w:cs="Times New Roman"/>
          <w:b/>
          <w:bCs/>
        </w:rPr>
        <w:tab/>
        <w:t>Closing</w:t>
      </w:r>
    </w:p>
    <w:p w14:paraId="1A9505C8" w14:textId="050EAB86" w:rsidR="00AA7E34" w:rsidRPr="00630CF8" w:rsidRDefault="00AA7E34" w:rsidP="00EF2565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checked a little amount of time for agreement throughout the presentation; the buyer guided the path to close.</w:t>
      </w:r>
    </w:p>
    <w:p w14:paraId="58258297" w14:textId="5D9BF545" w:rsidR="00EF2565" w:rsidRPr="00AA7E34" w:rsidRDefault="00AA7E34" w:rsidP="00AA7E34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closing technique I had in mind was to go for the direct request. I could not perform such because the buyer was already trying to close as well. I was not very successful in this part of the meeting.</w:t>
      </w:r>
    </w:p>
    <w:p w14:paraId="6AEAF2A7" w14:textId="35272A93" w:rsidR="00AA7E34" w:rsidRDefault="00AA7E34" w:rsidP="001A68B4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should have taken less time on my presentation, </w:t>
      </w:r>
      <w:r w:rsidR="00CB1498">
        <w:rPr>
          <w:rFonts w:ascii="Times New Roman" w:hAnsi="Times New Roman" w:cs="Times New Roman"/>
        </w:rPr>
        <w:t>which</w:t>
      </w:r>
      <w:r>
        <w:rPr>
          <w:rFonts w:ascii="Times New Roman" w:hAnsi="Times New Roman" w:cs="Times New Roman"/>
        </w:rPr>
        <w:t xml:space="preserve"> would have allowed me more time to get to my closing. I had promised the buyer 10-12 minutes, and I was not able to deliver </w:t>
      </w:r>
      <w:r w:rsidR="00CB1498">
        <w:rPr>
          <w:rFonts w:ascii="Times New Roman" w:hAnsi="Times New Roman" w:cs="Times New Roman"/>
        </w:rPr>
        <w:t>withi</w:t>
      </w:r>
      <w:r>
        <w:rPr>
          <w:rFonts w:ascii="Times New Roman" w:hAnsi="Times New Roman" w:cs="Times New Roman"/>
        </w:rPr>
        <w:t>n that timeframe. I think I should have use the assumptive method, I believe that would be the most appropriate.</w:t>
      </w:r>
    </w:p>
    <w:p w14:paraId="4D646568" w14:textId="7FCE45F1" w:rsidR="00AA7E34" w:rsidRPr="00630CF8" w:rsidRDefault="00AA7E34" w:rsidP="00AA7E34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think I have used the same time of closing for the secure dog case, and for the second one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I used the assumptive method. </w:t>
      </w:r>
      <w:r>
        <w:rPr>
          <w:rFonts w:ascii="Times New Roman" w:hAnsi="Times New Roman" w:cs="Times New Roman"/>
        </w:rPr>
        <w:t xml:space="preserve">I think this is one of the parts I have least improved. I am really hoping that I can </w:t>
      </w:r>
      <w:r w:rsidR="00242DC1">
        <w:rPr>
          <w:rFonts w:ascii="Times New Roman" w:hAnsi="Times New Roman" w:cs="Times New Roman"/>
        </w:rPr>
        <w:t>do well on my final</w:t>
      </w:r>
      <w:r w:rsidR="00CB1498">
        <w:rPr>
          <w:rFonts w:ascii="Times New Roman" w:hAnsi="Times New Roman" w:cs="Times New Roman"/>
        </w:rPr>
        <w:t>,</w:t>
      </w:r>
      <w:r w:rsidR="00242DC1">
        <w:rPr>
          <w:rFonts w:ascii="Times New Roman" w:hAnsi="Times New Roman" w:cs="Times New Roman"/>
        </w:rPr>
        <w:t xml:space="preserve"> especially on this part of the meeting. </w:t>
      </w:r>
    </w:p>
    <w:p w14:paraId="1E877371" w14:textId="77777777" w:rsidR="00AA7E34" w:rsidRPr="00630CF8" w:rsidRDefault="00AA7E34" w:rsidP="00AA7E34">
      <w:pPr>
        <w:pStyle w:val="ListParagraph"/>
        <w:ind w:left="1080"/>
        <w:jc w:val="both"/>
        <w:rPr>
          <w:rFonts w:ascii="Times New Roman" w:hAnsi="Times New Roman" w:cs="Times New Roman"/>
        </w:rPr>
      </w:pPr>
    </w:p>
    <w:p w14:paraId="320FCDCC" w14:textId="48F7B157" w:rsidR="00EF2565" w:rsidRPr="00630CF8" w:rsidRDefault="00EF2565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VI.</w:t>
      </w:r>
      <w:r w:rsidRPr="00630CF8">
        <w:rPr>
          <w:rFonts w:ascii="Times New Roman" w:hAnsi="Times New Roman" w:cs="Times New Roman"/>
          <w:b/>
          <w:bCs/>
        </w:rPr>
        <w:tab/>
        <w:t>Professionalism</w:t>
      </w:r>
    </w:p>
    <w:p w14:paraId="2356D704" w14:textId="431625A0" w:rsidR="00EF2565" w:rsidRDefault="00EF2565" w:rsidP="00EF256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630CF8">
        <w:rPr>
          <w:rFonts w:ascii="Times New Roman" w:hAnsi="Times New Roman" w:cs="Times New Roman"/>
        </w:rPr>
        <w:t>Discuss how well you exhibited professionalism and how you could improve.</w:t>
      </w:r>
    </w:p>
    <w:p w14:paraId="5B59457E" w14:textId="2E6A3E44" w:rsidR="00242DC1" w:rsidRPr="00630CF8" w:rsidRDefault="00242DC1" w:rsidP="00242DC1">
      <w:pPr>
        <w:pStyle w:val="ListParagraph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was enthusiastic, respectful, and used professional language. I was formal but I made sure that the buyer felt comfortable as well. I think that this is one of the areas </w:t>
      </w:r>
      <w:r w:rsidR="00CB1498">
        <w:rPr>
          <w:rFonts w:ascii="Times New Roman" w:hAnsi="Times New Roman" w:cs="Times New Roman"/>
        </w:rPr>
        <w:t>in which</w:t>
      </w:r>
      <w:r>
        <w:rPr>
          <w:rFonts w:ascii="Times New Roman" w:hAnsi="Times New Roman" w:cs="Times New Roman"/>
        </w:rPr>
        <w:t xml:space="preserve"> I thrive when it comes to the sales process. I plan on having little to change in this aspect, maybe hand placement and posture.  </w:t>
      </w:r>
    </w:p>
    <w:p w14:paraId="4DD5FB97" w14:textId="5E848BAB" w:rsidR="00242DC1" w:rsidRPr="00630CF8" w:rsidRDefault="00242DC1" w:rsidP="00EF256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I was conducting a sales call in real life, I would prepare myself even more, I would </w:t>
      </w:r>
      <w:proofErr w:type="gramStart"/>
      <w:r>
        <w:rPr>
          <w:rFonts w:ascii="Times New Roman" w:hAnsi="Times New Roman" w:cs="Times New Roman"/>
        </w:rPr>
        <w:t>definitely learn</w:t>
      </w:r>
      <w:proofErr w:type="gramEnd"/>
      <w:r>
        <w:rPr>
          <w:rFonts w:ascii="Times New Roman" w:hAnsi="Times New Roman" w:cs="Times New Roman"/>
        </w:rPr>
        <w:t xml:space="preserve"> more about the </w:t>
      </w:r>
      <w:proofErr w:type="gramStart"/>
      <w:r w:rsidR="00CB1498">
        <w:rPr>
          <w:rFonts w:ascii="Times New Roman" w:hAnsi="Times New Roman" w:cs="Times New Roman"/>
        </w:rPr>
        <w:t>buyer, and</w:t>
      </w:r>
      <w:proofErr w:type="gramEnd"/>
      <w:r>
        <w:rPr>
          <w:rFonts w:ascii="Times New Roman" w:hAnsi="Times New Roman" w:cs="Times New Roman"/>
        </w:rPr>
        <w:t xml:space="preserve"> stick strictly to the meeting time. I would keep the same ethics and enthusiasm and try to find something we have in common</w:t>
      </w:r>
      <w:r w:rsidR="00CB1498">
        <w:rPr>
          <w:rFonts w:ascii="Times New Roman" w:hAnsi="Times New Roman" w:cs="Times New Roman"/>
        </w:rPr>
        <w:t>.</w:t>
      </w:r>
    </w:p>
    <w:p w14:paraId="55836801" w14:textId="615B38E9" w:rsidR="00EF2565" w:rsidRPr="00630CF8" w:rsidRDefault="00EF2565" w:rsidP="00EF2565">
      <w:pPr>
        <w:jc w:val="both"/>
        <w:rPr>
          <w:rFonts w:ascii="Times New Roman" w:hAnsi="Times New Roman" w:cs="Times New Roman"/>
          <w:b/>
          <w:bCs/>
        </w:rPr>
      </w:pPr>
      <w:r w:rsidRPr="00630CF8">
        <w:rPr>
          <w:rFonts w:ascii="Times New Roman" w:hAnsi="Times New Roman" w:cs="Times New Roman"/>
          <w:b/>
          <w:bCs/>
        </w:rPr>
        <w:t>VII.</w:t>
      </w:r>
      <w:r w:rsidRPr="00630CF8">
        <w:rPr>
          <w:rFonts w:ascii="Times New Roman" w:hAnsi="Times New Roman" w:cs="Times New Roman"/>
          <w:b/>
          <w:bCs/>
        </w:rPr>
        <w:tab/>
        <w:t>Communication Skills</w:t>
      </w:r>
    </w:p>
    <w:p w14:paraId="18284477" w14:textId="0594E8C3" w:rsidR="00242DC1" w:rsidRPr="00242DC1" w:rsidRDefault="00242DC1" w:rsidP="00242DC1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242DC1">
        <w:rPr>
          <w:rFonts w:ascii="Times New Roman" w:hAnsi="Times New Roman" w:cs="Times New Roman"/>
        </w:rPr>
        <w:t xml:space="preserve">I think I had a lot of filler words, I should have focused more on how to not say: “you </w:t>
      </w:r>
      <w:proofErr w:type="gramStart"/>
      <w:r w:rsidRPr="00242DC1">
        <w:rPr>
          <w:rFonts w:ascii="Times New Roman" w:hAnsi="Times New Roman" w:cs="Times New Roman"/>
        </w:rPr>
        <w:t>knows</w:t>
      </w:r>
      <w:proofErr w:type="gramEnd"/>
      <w:r w:rsidRPr="00242DC1">
        <w:rPr>
          <w:rFonts w:ascii="Times New Roman" w:hAnsi="Times New Roman" w:cs="Times New Roman"/>
        </w:rPr>
        <w:t>”</w:t>
      </w:r>
      <w:r w:rsidR="00CB1498">
        <w:rPr>
          <w:rFonts w:ascii="Times New Roman" w:hAnsi="Times New Roman" w:cs="Times New Roman"/>
        </w:rPr>
        <w:t>,</w:t>
      </w:r>
      <w:r w:rsidRPr="00242DC1">
        <w:rPr>
          <w:rFonts w:ascii="Times New Roman" w:hAnsi="Times New Roman" w:cs="Times New Roman"/>
        </w:rPr>
        <w:t xml:space="preserve"> “</w:t>
      </w:r>
      <w:proofErr w:type="spellStart"/>
      <w:r w:rsidRPr="00242DC1">
        <w:rPr>
          <w:rFonts w:ascii="Times New Roman" w:hAnsi="Times New Roman" w:cs="Times New Roman"/>
        </w:rPr>
        <w:t>uh’s</w:t>
      </w:r>
      <w:proofErr w:type="spellEnd"/>
      <w:r w:rsidRPr="00242DC1">
        <w:rPr>
          <w:rFonts w:ascii="Times New Roman" w:hAnsi="Times New Roman" w:cs="Times New Roman"/>
        </w:rPr>
        <w:t>”. I do think that if I can limit those errors</w:t>
      </w:r>
      <w:r w:rsidR="00CB1498">
        <w:rPr>
          <w:rFonts w:ascii="Times New Roman" w:hAnsi="Times New Roman" w:cs="Times New Roman"/>
        </w:rPr>
        <w:t>,</w:t>
      </w:r>
      <w:r w:rsidRPr="00242DC1">
        <w:rPr>
          <w:rFonts w:ascii="Times New Roman" w:hAnsi="Times New Roman" w:cs="Times New Roman"/>
        </w:rPr>
        <w:t xml:space="preserve"> I will be on a good path. I think I should have asked more questions and let the buyer speak more. I think that in a sales call, it is not about the salesman but rather the </w:t>
      </w:r>
      <w:r w:rsidR="00CB1498" w:rsidRPr="00242DC1">
        <w:rPr>
          <w:rFonts w:ascii="Times New Roman" w:hAnsi="Times New Roman" w:cs="Times New Roman"/>
        </w:rPr>
        <w:t>buyer,</w:t>
      </w:r>
      <w:r w:rsidRPr="00242DC1">
        <w:rPr>
          <w:rFonts w:ascii="Times New Roman" w:hAnsi="Times New Roman" w:cs="Times New Roman"/>
        </w:rPr>
        <w:t xml:space="preserve"> so I know that it is an area that I need to improve. I </w:t>
      </w:r>
      <w:r w:rsidR="00CB1498">
        <w:rPr>
          <w:rFonts w:ascii="Times New Roman" w:hAnsi="Times New Roman" w:cs="Times New Roman"/>
        </w:rPr>
        <w:t xml:space="preserve">also </w:t>
      </w:r>
      <w:r w:rsidRPr="00242DC1">
        <w:rPr>
          <w:rFonts w:ascii="Times New Roman" w:hAnsi="Times New Roman" w:cs="Times New Roman"/>
        </w:rPr>
        <w:t>need to ask better questions</w:t>
      </w:r>
      <w:r w:rsidR="00CB1498">
        <w:rPr>
          <w:rFonts w:ascii="Times New Roman" w:hAnsi="Times New Roman" w:cs="Times New Roman"/>
        </w:rPr>
        <w:t>,</w:t>
      </w:r>
      <w:r w:rsidRPr="00242DC1">
        <w:rPr>
          <w:rFonts w:ascii="Times New Roman" w:hAnsi="Times New Roman" w:cs="Times New Roman"/>
        </w:rPr>
        <w:t xml:space="preserve"> which will let the buyers expand on their answers more. </w:t>
      </w:r>
      <w:r>
        <w:rPr>
          <w:rFonts w:ascii="Times New Roman" w:hAnsi="Times New Roman" w:cs="Times New Roman"/>
        </w:rPr>
        <w:t xml:space="preserve">My </w:t>
      </w:r>
      <w:r>
        <w:rPr>
          <w:rFonts w:ascii="Times New Roman" w:hAnsi="Times New Roman" w:cs="Times New Roman"/>
        </w:rPr>
        <w:lastRenderedPageBreak/>
        <w:t xml:space="preserve">presentation went well, </w:t>
      </w:r>
      <w:r w:rsidR="00CB1498"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</w:rPr>
        <w:t xml:space="preserve">just need more </w:t>
      </w:r>
      <w:proofErr w:type="gramStart"/>
      <w:r>
        <w:rPr>
          <w:rFonts w:ascii="Times New Roman" w:hAnsi="Times New Roman" w:cs="Times New Roman"/>
        </w:rPr>
        <w:t>preparation</w:t>
      </w:r>
      <w:proofErr w:type="gramEnd"/>
      <w:r>
        <w:rPr>
          <w:rFonts w:ascii="Times New Roman" w:hAnsi="Times New Roman" w:cs="Times New Roman"/>
        </w:rPr>
        <w:t xml:space="preserve"> so I do not have to read off the presentation. </w:t>
      </w:r>
    </w:p>
    <w:p w14:paraId="5D3CDF9B" w14:textId="13291947" w:rsidR="00242DC1" w:rsidRPr="00242DC1" w:rsidRDefault="00242DC1" w:rsidP="00242DC1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think the vocal characteristics were on point</w:t>
      </w:r>
      <w:r w:rsidR="00CB149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B1498"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</w:rPr>
        <w:t xml:space="preserve">was able to control my pace, made a joke when I could, connected with the buyer as the meeting went on, </w:t>
      </w:r>
      <w:r w:rsidR="00CB1498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was friendly but still respectful. </w:t>
      </w:r>
    </w:p>
    <w:p w14:paraId="3918C4B1" w14:textId="4184C5FD" w:rsidR="001C0030" w:rsidRDefault="00EF2565" w:rsidP="00EF2565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630CF8">
        <w:rPr>
          <w:rFonts w:ascii="Times New Roman" w:hAnsi="Times New Roman" w:cs="Times New Roman"/>
        </w:rPr>
        <w:t>Discuss your non-verbal communications (body language) and ways to improve.</w:t>
      </w:r>
    </w:p>
    <w:p w14:paraId="0E9BB978" w14:textId="21EA163E" w:rsidR="00DB43DB" w:rsidRPr="00DB43DB" w:rsidRDefault="00DB43DB" w:rsidP="00DB43DB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believe that I talk a lot with my hands, and I need to improve the hand movements, hair flips, </w:t>
      </w:r>
      <w:r w:rsidR="00CB1498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stop </w:t>
      </w:r>
      <w:r>
        <w:rPr>
          <w:rFonts w:ascii="Times New Roman" w:hAnsi="Times New Roman" w:cs="Times New Roman"/>
        </w:rPr>
        <w:t xml:space="preserve">holding the ring to show that I am paying attention and am not nervous about the moment. </w:t>
      </w:r>
      <w:r>
        <w:rPr>
          <w:rFonts w:ascii="Times New Roman" w:hAnsi="Times New Roman" w:cs="Times New Roman"/>
        </w:rPr>
        <w:t>I think maintaining eye contact and sticking to holding my hands will be one of the ways to improve that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or just holding a pen ready to take notes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but not playing with it. </w:t>
      </w:r>
    </w:p>
    <w:p w14:paraId="752A6F12" w14:textId="1D2AF8D0" w:rsidR="00DB43DB" w:rsidRDefault="001B0893" w:rsidP="00DB43DB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630CF8">
        <w:rPr>
          <w:rFonts w:ascii="Times New Roman" w:hAnsi="Times New Roman" w:cs="Times New Roman"/>
        </w:rPr>
        <w:t>How have your communication skills changed over the last 3 role plays?  In what ways have you improved?  What is still challenging for you?</w:t>
      </w:r>
    </w:p>
    <w:p w14:paraId="297C17CD" w14:textId="5794DF39" w:rsidR="00DB43DB" w:rsidRPr="00DB43DB" w:rsidRDefault="00DB43DB" w:rsidP="00DB43DB">
      <w:pPr>
        <w:pStyle w:val="ListParagraph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communication skills have improved drastically</w:t>
      </w:r>
      <w:r w:rsidR="00CB149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 was able to focus more on what the buyer comments, questions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concerns than </w:t>
      </w:r>
      <w:r w:rsidR="00CB1498"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</w:rPr>
        <w:t xml:space="preserve">myself. </w:t>
      </w:r>
      <w:r w:rsidR="00CB1498">
        <w:rPr>
          <w:rFonts w:ascii="Times New Roman" w:hAnsi="Times New Roman" w:cs="Times New Roman"/>
        </w:rPr>
        <w:t>In t</w:t>
      </w:r>
      <w:r>
        <w:rPr>
          <w:rFonts w:ascii="Times New Roman" w:hAnsi="Times New Roman" w:cs="Times New Roman"/>
        </w:rPr>
        <w:t>his last role play, I did not even notice what I was doing until now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when I am watching the video of the role play. I was able to make the conversation flow more eas</w:t>
      </w:r>
      <w:r w:rsidR="00CB1498">
        <w:rPr>
          <w:rFonts w:ascii="Times New Roman" w:hAnsi="Times New Roman" w:cs="Times New Roman"/>
        </w:rPr>
        <w:t>ily</w:t>
      </w:r>
      <w:r>
        <w:rPr>
          <w:rFonts w:ascii="Times New Roman" w:hAnsi="Times New Roman" w:cs="Times New Roman"/>
        </w:rPr>
        <w:t xml:space="preserve"> and show less anxiety during the presentation, at least that is how I feel. I think what is still challenging for me is the speaking part</w:t>
      </w:r>
      <w:r w:rsidR="00CB149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 love to talk, and I find myself talking way too much. I plan on holding myself on the talking part because that hurts my performance and I always go over the time limit that is supposed to be. </w:t>
      </w:r>
    </w:p>
    <w:p w14:paraId="6C36BE5F" w14:textId="448618A9" w:rsidR="00DB43DB" w:rsidRDefault="00F04526" w:rsidP="00DB43DB">
      <w:pPr>
        <w:ind w:left="810" w:hanging="810"/>
        <w:jc w:val="both"/>
        <w:rPr>
          <w:rFonts w:ascii="Times New Roman" w:hAnsi="Times New Roman" w:cs="Times New Roman"/>
        </w:rPr>
      </w:pPr>
      <w:r w:rsidRPr="00630CF8">
        <w:rPr>
          <w:rFonts w:ascii="Times New Roman" w:hAnsi="Times New Roman" w:cs="Times New Roman"/>
          <w:b/>
          <w:bCs/>
        </w:rPr>
        <w:t>V</w:t>
      </w:r>
      <w:r w:rsidR="00B42F5A" w:rsidRPr="00630CF8">
        <w:rPr>
          <w:rFonts w:ascii="Times New Roman" w:hAnsi="Times New Roman" w:cs="Times New Roman"/>
          <w:b/>
          <w:bCs/>
        </w:rPr>
        <w:t>I</w:t>
      </w:r>
      <w:r w:rsidRPr="00630CF8">
        <w:rPr>
          <w:rFonts w:ascii="Times New Roman" w:hAnsi="Times New Roman" w:cs="Times New Roman"/>
          <w:b/>
          <w:bCs/>
        </w:rPr>
        <w:t>II.</w:t>
      </w:r>
      <w:r w:rsidRPr="00630CF8">
        <w:rPr>
          <w:rFonts w:ascii="Times New Roman" w:hAnsi="Times New Roman" w:cs="Times New Roman"/>
          <w:b/>
          <w:bCs/>
        </w:rPr>
        <w:tab/>
      </w:r>
      <w:r w:rsidR="00B42F5A" w:rsidRPr="00630CF8">
        <w:rPr>
          <w:rFonts w:ascii="Times New Roman" w:hAnsi="Times New Roman" w:cs="Times New Roman"/>
          <w:b/>
          <w:bCs/>
        </w:rPr>
        <w:t xml:space="preserve">Conclusion: </w:t>
      </w:r>
    </w:p>
    <w:p w14:paraId="51C4A5E8" w14:textId="77777777" w:rsidR="00DB43DB" w:rsidRDefault="00DB43DB" w:rsidP="00CB1498">
      <w:pPr>
        <w:jc w:val="both"/>
        <w:rPr>
          <w:rFonts w:ascii="Times New Roman" w:hAnsi="Times New Roman" w:cs="Times New Roman"/>
        </w:rPr>
      </w:pPr>
    </w:p>
    <w:p w14:paraId="42DCEF40" w14:textId="7AC7A1BE" w:rsidR="00DB43DB" w:rsidRPr="00630CF8" w:rsidRDefault="00DB43DB" w:rsidP="00DB43DB">
      <w:pPr>
        <w:ind w:left="810" w:hanging="8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question should be how much I have learned! Yes, I have learned so much through role playing, I have learned how to become a better listener, I have learned to understand that the person in the other side could be me (which is). I understood that no matter what you prepare for</w:t>
      </w:r>
      <w:r w:rsidR="00CB149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the buyer may throw something completely new to you, and that is how life is. My motto has always </w:t>
      </w:r>
      <w:r w:rsidR="00CB1498">
        <w:rPr>
          <w:rFonts w:ascii="Times New Roman" w:hAnsi="Times New Roman" w:cs="Times New Roman"/>
        </w:rPr>
        <w:t>been</w:t>
      </w:r>
      <w:r>
        <w:rPr>
          <w:rFonts w:ascii="Times New Roman" w:hAnsi="Times New Roman" w:cs="Times New Roman"/>
        </w:rPr>
        <w:t xml:space="preserve"> always </w:t>
      </w:r>
      <w:proofErr w:type="gramStart"/>
      <w:r w:rsidR="00CB1498">
        <w:rPr>
          <w:rFonts w:ascii="Times New Roman" w:hAnsi="Times New Roman" w:cs="Times New Roman"/>
        </w:rPr>
        <w:t>expect</w:t>
      </w:r>
      <w:proofErr w:type="gramEnd"/>
      <w:r>
        <w:rPr>
          <w:rFonts w:ascii="Times New Roman" w:hAnsi="Times New Roman" w:cs="Times New Roman"/>
        </w:rPr>
        <w:t xml:space="preserve"> the unexpected, which basically means that often in life we do not know what is going to happen, what we are supposed to do, but it comes in a very unexpected way. Through role playing, I was able to understand more </w:t>
      </w:r>
      <w:r w:rsidR="00CB1498">
        <w:rPr>
          <w:rFonts w:ascii="Times New Roman" w:hAnsi="Times New Roman" w:cs="Times New Roman"/>
        </w:rPr>
        <w:t>about</w:t>
      </w:r>
      <w:r>
        <w:rPr>
          <w:rFonts w:ascii="Times New Roman" w:hAnsi="Times New Roman" w:cs="Times New Roman"/>
        </w:rPr>
        <w:t xml:space="preserve"> all aspects of life. I was able to improve my communication skills, my manners, my stress level, and most important</w:t>
      </w:r>
      <w:r w:rsidR="00CB1498">
        <w:rPr>
          <w:rFonts w:ascii="Times New Roman" w:hAnsi="Times New Roman" w:cs="Times New Roman"/>
        </w:rPr>
        <w:t>ly</w:t>
      </w:r>
      <w:r>
        <w:rPr>
          <w:rFonts w:ascii="Times New Roman" w:hAnsi="Times New Roman" w:cs="Times New Roman"/>
        </w:rPr>
        <w:t>: time management. Although time management has been improved, it is also one of the skills I still have a lot of work to do. My listening skills need to be enhanced, and through a lot of practic</w:t>
      </w:r>
      <w:r w:rsidR="00CB1498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, I need to eliminate the filler words and need to focus on how to contain my excitement and nervousness </w:t>
      </w:r>
      <w:r w:rsidR="00CB1498">
        <w:rPr>
          <w:rFonts w:ascii="Times New Roman" w:hAnsi="Times New Roman" w:cs="Times New Roman"/>
        </w:rPr>
        <w:t xml:space="preserve">as time is running out and as I need to complete certain tasks. </w:t>
      </w:r>
    </w:p>
    <w:sectPr w:rsidR="00DB43DB" w:rsidRPr="00630CF8" w:rsidSect="004E2A16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F37C3"/>
    <w:multiLevelType w:val="hybridMultilevel"/>
    <w:tmpl w:val="61D0C7F2"/>
    <w:lvl w:ilvl="0" w:tplc="F1A85E92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867A48"/>
    <w:multiLevelType w:val="hybridMultilevel"/>
    <w:tmpl w:val="FB4AC9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034F8D"/>
    <w:multiLevelType w:val="hybridMultilevel"/>
    <w:tmpl w:val="568CB9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ED6FC4"/>
    <w:multiLevelType w:val="hybridMultilevel"/>
    <w:tmpl w:val="11821F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F173509"/>
    <w:multiLevelType w:val="hybridMultilevel"/>
    <w:tmpl w:val="A3A8E4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7492FF1"/>
    <w:multiLevelType w:val="hybridMultilevel"/>
    <w:tmpl w:val="EFFEA73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8764A77"/>
    <w:multiLevelType w:val="hybridMultilevel"/>
    <w:tmpl w:val="4884489C"/>
    <w:lvl w:ilvl="0" w:tplc="58CE6E62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B142D35"/>
    <w:multiLevelType w:val="hybridMultilevel"/>
    <w:tmpl w:val="F2320EE4"/>
    <w:lvl w:ilvl="0" w:tplc="F962AD18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7A0443"/>
    <w:multiLevelType w:val="hybridMultilevel"/>
    <w:tmpl w:val="1F04249E"/>
    <w:lvl w:ilvl="0" w:tplc="CC80D2D8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1E359A"/>
    <w:multiLevelType w:val="hybridMultilevel"/>
    <w:tmpl w:val="C18212EC"/>
    <w:lvl w:ilvl="0" w:tplc="D84447E0">
      <w:numFmt w:val="bullet"/>
      <w:lvlText w:val="•"/>
      <w:lvlJc w:val="left"/>
      <w:pPr>
        <w:ind w:left="72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3717733"/>
    <w:multiLevelType w:val="hybridMultilevel"/>
    <w:tmpl w:val="4070758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6E924DD"/>
    <w:multiLevelType w:val="hybridMultilevel"/>
    <w:tmpl w:val="D71282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738AC"/>
    <w:multiLevelType w:val="hybridMultilevel"/>
    <w:tmpl w:val="9F74C384"/>
    <w:lvl w:ilvl="0" w:tplc="9A30D284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537392"/>
    <w:multiLevelType w:val="hybridMultilevel"/>
    <w:tmpl w:val="2CCA9B30"/>
    <w:lvl w:ilvl="0" w:tplc="00EA5952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6A6FEA"/>
    <w:multiLevelType w:val="hybridMultilevel"/>
    <w:tmpl w:val="52342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6B0940"/>
    <w:multiLevelType w:val="hybridMultilevel"/>
    <w:tmpl w:val="C80C2A74"/>
    <w:lvl w:ilvl="0" w:tplc="381ACE10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6A3B63"/>
    <w:multiLevelType w:val="hybridMultilevel"/>
    <w:tmpl w:val="F35488D6"/>
    <w:lvl w:ilvl="0" w:tplc="B2084CF6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F43F93"/>
    <w:multiLevelType w:val="hybridMultilevel"/>
    <w:tmpl w:val="A3A8E4D8"/>
    <w:lvl w:ilvl="0" w:tplc="FFFFFFFF">
      <w:start w:val="1"/>
      <w:numFmt w:val="upp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AA3060"/>
    <w:multiLevelType w:val="hybridMultilevel"/>
    <w:tmpl w:val="080E5982"/>
    <w:lvl w:ilvl="0" w:tplc="5F641BE8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384410"/>
    <w:multiLevelType w:val="hybridMultilevel"/>
    <w:tmpl w:val="64DA6E98"/>
    <w:lvl w:ilvl="0" w:tplc="013EF340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0B22EB"/>
    <w:multiLevelType w:val="hybridMultilevel"/>
    <w:tmpl w:val="AA5873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F043C"/>
    <w:multiLevelType w:val="hybridMultilevel"/>
    <w:tmpl w:val="3EE2B29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C786B00"/>
    <w:multiLevelType w:val="hybridMultilevel"/>
    <w:tmpl w:val="DBD29BAE"/>
    <w:lvl w:ilvl="0" w:tplc="8CD4324C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E017AA"/>
    <w:multiLevelType w:val="hybridMultilevel"/>
    <w:tmpl w:val="D396AC9A"/>
    <w:lvl w:ilvl="0" w:tplc="40185A40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28564039">
    <w:abstractNumId w:val="1"/>
  </w:num>
  <w:num w:numId="2" w16cid:durableId="1124078225">
    <w:abstractNumId w:val="9"/>
  </w:num>
  <w:num w:numId="3" w16cid:durableId="259728273">
    <w:abstractNumId w:val="5"/>
  </w:num>
  <w:num w:numId="4" w16cid:durableId="1061366566">
    <w:abstractNumId w:val="7"/>
  </w:num>
  <w:num w:numId="5" w16cid:durableId="924263968">
    <w:abstractNumId w:val="10"/>
  </w:num>
  <w:num w:numId="6" w16cid:durableId="860704210">
    <w:abstractNumId w:val="22"/>
  </w:num>
  <w:num w:numId="7" w16cid:durableId="1311402832">
    <w:abstractNumId w:val="2"/>
  </w:num>
  <w:num w:numId="8" w16cid:durableId="1697538184">
    <w:abstractNumId w:val="15"/>
  </w:num>
  <w:num w:numId="9" w16cid:durableId="1652324886">
    <w:abstractNumId w:val="20"/>
  </w:num>
  <w:num w:numId="10" w16cid:durableId="232860312">
    <w:abstractNumId w:val="12"/>
  </w:num>
  <w:num w:numId="11" w16cid:durableId="1507088905">
    <w:abstractNumId w:val="14"/>
  </w:num>
  <w:num w:numId="12" w16cid:durableId="206374285">
    <w:abstractNumId w:val="4"/>
  </w:num>
  <w:num w:numId="13" w16cid:durableId="1473866438">
    <w:abstractNumId w:val="19"/>
  </w:num>
  <w:num w:numId="14" w16cid:durableId="1903447227">
    <w:abstractNumId w:val="21"/>
  </w:num>
  <w:num w:numId="15" w16cid:durableId="1604068923">
    <w:abstractNumId w:val="8"/>
  </w:num>
  <w:num w:numId="16" w16cid:durableId="440300912">
    <w:abstractNumId w:val="3"/>
  </w:num>
  <w:num w:numId="17" w16cid:durableId="82846536">
    <w:abstractNumId w:val="18"/>
  </w:num>
  <w:num w:numId="18" w16cid:durableId="2014145908">
    <w:abstractNumId w:val="11"/>
  </w:num>
  <w:num w:numId="19" w16cid:durableId="1764254308">
    <w:abstractNumId w:val="16"/>
  </w:num>
  <w:num w:numId="20" w16cid:durableId="629823416">
    <w:abstractNumId w:val="13"/>
  </w:num>
  <w:num w:numId="21" w16cid:durableId="1987009222">
    <w:abstractNumId w:val="6"/>
  </w:num>
  <w:num w:numId="22" w16cid:durableId="1445921007">
    <w:abstractNumId w:val="0"/>
  </w:num>
  <w:num w:numId="23" w16cid:durableId="2067869292">
    <w:abstractNumId w:val="23"/>
  </w:num>
  <w:num w:numId="24" w16cid:durableId="4714837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565"/>
    <w:rsid w:val="00011637"/>
    <w:rsid w:val="00015D8A"/>
    <w:rsid w:val="00021855"/>
    <w:rsid w:val="00124B90"/>
    <w:rsid w:val="00132655"/>
    <w:rsid w:val="00167EA8"/>
    <w:rsid w:val="00194979"/>
    <w:rsid w:val="001A68B4"/>
    <w:rsid w:val="001B0893"/>
    <w:rsid w:val="001C0030"/>
    <w:rsid w:val="00230742"/>
    <w:rsid w:val="00242DC1"/>
    <w:rsid w:val="00311752"/>
    <w:rsid w:val="003615FF"/>
    <w:rsid w:val="003D132C"/>
    <w:rsid w:val="003F0AB7"/>
    <w:rsid w:val="00417BA5"/>
    <w:rsid w:val="00431F50"/>
    <w:rsid w:val="004C39E9"/>
    <w:rsid w:val="004D1F41"/>
    <w:rsid w:val="004E2A16"/>
    <w:rsid w:val="00547E02"/>
    <w:rsid w:val="0060053E"/>
    <w:rsid w:val="00630CF8"/>
    <w:rsid w:val="00637C1E"/>
    <w:rsid w:val="006C6D90"/>
    <w:rsid w:val="007117C1"/>
    <w:rsid w:val="0072026E"/>
    <w:rsid w:val="00760D44"/>
    <w:rsid w:val="007F4A86"/>
    <w:rsid w:val="007F549C"/>
    <w:rsid w:val="007F69DB"/>
    <w:rsid w:val="00804847"/>
    <w:rsid w:val="008B1032"/>
    <w:rsid w:val="00901326"/>
    <w:rsid w:val="0099085E"/>
    <w:rsid w:val="009F4F41"/>
    <w:rsid w:val="00A521A6"/>
    <w:rsid w:val="00A66B91"/>
    <w:rsid w:val="00A7005D"/>
    <w:rsid w:val="00AA7E34"/>
    <w:rsid w:val="00AB696B"/>
    <w:rsid w:val="00AD3547"/>
    <w:rsid w:val="00B42F5A"/>
    <w:rsid w:val="00B60802"/>
    <w:rsid w:val="00C83086"/>
    <w:rsid w:val="00CB1498"/>
    <w:rsid w:val="00D51444"/>
    <w:rsid w:val="00D86D08"/>
    <w:rsid w:val="00D9079E"/>
    <w:rsid w:val="00DB43DB"/>
    <w:rsid w:val="00DC3C72"/>
    <w:rsid w:val="00E06F58"/>
    <w:rsid w:val="00E359DC"/>
    <w:rsid w:val="00E60FB9"/>
    <w:rsid w:val="00E868D6"/>
    <w:rsid w:val="00ED6422"/>
    <w:rsid w:val="00EF2565"/>
    <w:rsid w:val="00F022CD"/>
    <w:rsid w:val="00F04526"/>
    <w:rsid w:val="00F55C45"/>
    <w:rsid w:val="00FE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9E6A1"/>
  <w15:chartTrackingRefBased/>
  <w15:docId w15:val="{0D31C664-28D6-48C7-B7AA-BEE37A19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5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5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5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5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5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5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5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5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5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5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565"/>
    <w:rPr>
      <w:b/>
      <w:bCs/>
      <w:smallCaps/>
      <w:color w:val="0F4761" w:themeColor="accent1" w:themeShade="BF"/>
      <w:spacing w:val="5"/>
    </w:rPr>
  </w:style>
  <w:style w:type="character" w:customStyle="1" w:styleId="textlayer--absolute">
    <w:name w:val="textlayer--absolute"/>
    <w:basedOn w:val="DefaultParagraphFont"/>
    <w:rsid w:val="00AA7E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55918AC00D2C4D9805894ECD694D99" ma:contentTypeVersion="20" ma:contentTypeDescription="Create a new document." ma:contentTypeScope="" ma:versionID="edac819080b21844e98804235c93bae0">
  <xsd:schema xmlns:xsd="http://www.w3.org/2001/XMLSchema" xmlns:xs="http://www.w3.org/2001/XMLSchema" xmlns:p="http://schemas.microsoft.com/office/2006/metadata/properties" xmlns:ns1="http://schemas.microsoft.com/sharepoint/v3" xmlns:ns3="5334a35e-a0ad-470e-9e77-efa9b92f2efe" xmlns:ns4="99e538af-54df-483b-baca-4b906b72927e" targetNamespace="http://schemas.microsoft.com/office/2006/metadata/properties" ma:root="true" ma:fieldsID="9bd0449450e5278e93abc19c1977c6e1" ns1:_="" ns3:_="" ns4:_="">
    <xsd:import namespace="http://schemas.microsoft.com/sharepoint/v3"/>
    <xsd:import namespace="5334a35e-a0ad-470e-9e77-efa9b92f2efe"/>
    <xsd:import namespace="99e538af-54df-483b-baca-4b906b7292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4a35e-a0ad-470e-9e77-efa9b92f2e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e538af-54df-483b-baca-4b906b72927e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5334a35e-a0ad-470e-9e77-efa9b92f2efe" xsi:nil="true"/>
  </documentManagement>
</p:properties>
</file>

<file path=customXml/itemProps1.xml><?xml version="1.0" encoding="utf-8"?>
<ds:datastoreItem xmlns:ds="http://schemas.openxmlformats.org/officeDocument/2006/customXml" ds:itemID="{CCD67DC7-648A-4339-8F5D-B53F67511D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34a35e-a0ad-470e-9e77-efa9b92f2efe"/>
    <ds:schemaRef ds:uri="99e538af-54df-483b-baca-4b906b729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1D49C1-5222-482A-A06D-E4EB14E651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5D996A-337B-428C-9C71-75E2DFEB009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334a35e-a0ad-470e-9e77-efa9b92f2e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1595</Words>
  <Characters>9095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Mayfield Garcia</dc:creator>
  <cp:keywords/>
  <dc:description/>
  <cp:lastModifiedBy>Cyro Baldaci</cp:lastModifiedBy>
  <cp:revision>2</cp:revision>
  <dcterms:created xsi:type="dcterms:W3CDTF">2025-11-05T20:24:00Z</dcterms:created>
  <dcterms:modified xsi:type="dcterms:W3CDTF">2025-11-05T20:24:00Z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0x010100EF55918AC00D2C4D9805894ECD694D99</vt:lpwstr>
  </property>
</Properties>
</file>